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 xml:space="preserve">Мы живем в веке компьютеризации и </w:t>
      </w:r>
      <w:proofErr w:type="spellStart"/>
      <w:r w:rsidRPr="00DA4025">
        <w:rPr>
          <w:rFonts w:ascii="Times New Roman" w:hAnsi="Times New Roman" w:cs="Times New Roman"/>
          <w:b/>
          <w:bCs/>
          <w:sz w:val="28"/>
          <w:szCs w:val="28"/>
        </w:rPr>
        <w:t>нанотехнологий</w:t>
      </w:r>
      <w:proofErr w:type="spellEnd"/>
      <w:r w:rsidRPr="00DA4025">
        <w:rPr>
          <w:rFonts w:ascii="Times New Roman" w:hAnsi="Times New Roman" w:cs="Times New Roman"/>
          <w:b/>
          <w:bCs/>
          <w:sz w:val="28"/>
          <w:szCs w:val="28"/>
        </w:rPr>
        <w:t>, но духовно-</w:t>
      </w:r>
      <w:bookmarkStart w:id="0" w:name="_GoBack"/>
      <w:bookmarkEnd w:id="0"/>
      <w:r w:rsidRPr="00DA4025">
        <w:rPr>
          <w:rFonts w:ascii="Times New Roman" w:hAnsi="Times New Roman" w:cs="Times New Roman"/>
          <w:b/>
          <w:bCs/>
          <w:sz w:val="28"/>
          <w:szCs w:val="28"/>
        </w:rPr>
        <w:t>нравственные ценности людей остаются прежними.  Книги могут помочь родителям привить маленькому ребенку хорошие качества и научить правильному поведению. Выбор книг должен осуществляться родителями тщательно, чтобы процесс чтения стал для не только приятным, но и полезным. В данной статье рассматриваются 30 лучших книг, которые признаны бестселлерами среди детской аудитории.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Какие читать книги ребенку в 2-3 года: обзор лучших литературных произведений для малышей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Народные сказки для детей 2-3 лет</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«Репка»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Традиционная русская народная сказка «Репка» нравится детям </w:t>
      </w:r>
      <w:proofErr w:type="gramStart"/>
      <w:r w:rsidRPr="00DA4025">
        <w:rPr>
          <w:rFonts w:ascii="Times New Roman" w:hAnsi="Times New Roman" w:cs="Times New Roman"/>
          <w:sz w:val="28"/>
          <w:szCs w:val="28"/>
        </w:rPr>
        <w:t>всех  поколений</w:t>
      </w:r>
      <w:proofErr w:type="gramEnd"/>
      <w:r w:rsidRPr="00DA4025">
        <w:rPr>
          <w:rFonts w:ascii="Times New Roman" w:hAnsi="Times New Roman" w:cs="Times New Roman"/>
          <w:sz w:val="28"/>
          <w:szCs w:val="28"/>
        </w:rPr>
        <w:t xml:space="preserve">. Данная сказка полезна тем, что ее можно, во-первых, использовать как обучающее руководство: яркие картинки познакомят ребенка с образами домашних зверей. </w:t>
      </w:r>
      <w:proofErr w:type="gramStart"/>
      <w:r w:rsidRPr="00DA4025">
        <w:rPr>
          <w:rFonts w:ascii="Times New Roman" w:hAnsi="Times New Roman" w:cs="Times New Roman"/>
          <w:sz w:val="28"/>
          <w:szCs w:val="28"/>
        </w:rPr>
        <w:t>Во-вторых</w:t>
      </w:r>
      <w:proofErr w:type="gramEnd"/>
      <w:r w:rsidRPr="00DA4025">
        <w:rPr>
          <w:rFonts w:ascii="Times New Roman" w:hAnsi="Times New Roman" w:cs="Times New Roman"/>
          <w:sz w:val="28"/>
          <w:szCs w:val="28"/>
        </w:rPr>
        <w:t xml:space="preserve"> же, сказка может послужить прекрасным руководством для инсценировки.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w:t>
      </w:r>
      <w:proofErr w:type="spellStart"/>
      <w:r w:rsidRPr="00DA4025">
        <w:rPr>
          <w:rFonts w:ascii="Times New Roman" w:hAnsi="Times New Roman" w:cs="Times New Roman"/>
          <w:b/>
          <w:bCs/>
          <w:sz w:val="28"/>
          <w:szCs w:val="28"/>
        </w:rPr>
        <w:t>Заюшкина</w:t>
      </w:r>
      <w:proofErr w:type="spellEnd"/>
      <w:r w:rsidRPr="00DA4025">
        <w:rPr>
          <w:rFonts w:ascii="Times New Roman" w:hAnsi="Times New Roman" w:cs="Times New Roman"/>
          <w:b/>
          <w:bCs/>
          <w:sz w:val="28"/>
          <w:szCs w:val="28"/>
        </w:rPr>
        <w:t xml:space="preserve"> избушка»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Все детки сопереживают несчастному зайчику, который, по доверчивости своей, пустил лису к себе домой, а та его выгнала. Детки, анализируя данное произведение, учатся доброте. Инсценировка данного произведения прекрасно развивает творческие способности детей.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«Курочка ряба»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Образы курочки, деда и бабки из этой сказки нравятся всем маленьким читателям! Сюжет прост, легко запоминается малышом. Однако многие родители так и не могут понять, почему же дед с бабкой плакали, когда яичко разбилось.</w:t>
      </w:r>
    </w:p>
    <w:p w:rsidR="00DA4025" w:rsidRPr="00DA4025" w:rsidRDefault="00DA4025" w:rsidP="00DA4025">
      <w:pPr>
        <w:rPr>
          <w:rFonts w:ascii="Times New Roman" w:hAnsi="Times New Roman" w:cs="Times New Roman"/>
          <w:sz w:val="28"/>
          <w:szCs w:val="28"/>
        </w:rPr>
      </w:pP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«Колобок»</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Забавный герой Колобок, убежавший от бабушки с дедушкой и попавшийся в лапы к лисе, понравится малышу. Эта история хороша тем, что она учит ребенка слушаться старших и не говорить с незнакомцами. Сказку можно использовать для </w:t>
      </w:r>
      <w:proofErr w:type="spellStart"/>
      <w:r w:rsidRPr="00DA4025">
        <w:rPr>
          <w:rFonts w:ascii="Times New Roman" w:hAnsi="Times New Roman" w:cs="Times New Roman"/>
          <w:sz w:val="28"/>
          <w:szCs w:val="28"/>
        </w:rPr>
        <w:fldChar w:fldCharType="begin"/>
      </w:r>
      <w:r w:rsidRPr="00DA4025">
        <w:rPr>
          <w:rFonts w:ascii="Times New Roman" w:hAnsi="Times New Roman" w:cs="Times New Roman"/>
          <w:sz w:val="28"/>
          <w:szCs w:val="28"/>
        </w:rPr>
        <w:instrText xml:space="preserve"> HYPERLINK "https://infourok.ru/go.html?href=http%3A%2F%2Fbaragozik.ru%2Fvospitanie%2Fskazkoterapiya-kak-lechit-skazkoj-psixologicheskie-problemy-u-detej.html" </w:instrText>
      </w:r>
      <w:r w:rsidRPr="00DA4025">
        <w:rPr>
          <w:rFonts w:ascii="Times New Roman" w:hAnsi="Times New Roman" w:cs="Times New Roman"/>
          <w:sz w:val="28"/>
          <w:szCs w:val="28"/>
        </w:rPr>
        <w:fldChar w:fldCharType="separate"/>
      </w:r>
      <w:r w:rsidRPr="00DA4025">
        <w:rPr>
          <w:rStyle w:val="a3"/>
          <w:rFonts w:ascii="Times New Roman" w:hAnsi="Times New Roman" w:cs="Times New Roman"/>
          <w:sz w:val="28"/>
          <w:szCs w:val="28"/>
        </w:rPr>
        <w:t>сказкотерапии</w:t>
      </w:r>
      <w:proofErr w:type="spellEnd"/>
      <w:r w:rsidRPr="00DA4025">
        <w:rPr>
          <w:rFonts w:ascii="Times New Roman" w:hAnsi="Times New Roman" w:cs="Times New Roman"/>
          <w:sz w:val="28"/>
          <w:szCs w:val="28"/>
        </w:rPr>
        <w:fldChar w:fldCharType="end"/>
      </w:r>
      <w:r w:rsidRPr="00DA4025">
        <w:rPr>
          <w:rFonts w:ascii="Times New Roman" w:hAnsi="Times New Roman" w:cs="Times New Roman"/>
          <w:sz w:val="28"/>
          <w:szCs w:val="28"/>
        </w:rPr>
        <w:t>.</w:t>
      </w:r>
    </w:p>
    <w:p w:rsidR="00DA4025" w:rsidRPr="00DA4025" w:rsidRDefault="00DA4025" w:rsidP="00DA4025">
      <w:pPr>
        <w:rPr>
          <w:rFonts w:ascii="Times New Roman" w:hAnsi="Times New Roman" w:cs="Times New Roman"/>
          <w:sz w:val="28"/>
          <w:szCs w:val="28"/>
        </w:rPr>
      </w:pP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«Теремок»</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lastRenderedPageBreak/>
        <w:t>Любимая сказка с известным сюжетом: новоселье зверей омрачается появлением нового гостя необъятного размера. Данная сказка прекрасно развивает образное мышление, ведь ребенок 2- 3 лет, как правило, сопереживает персонажам, параллельно рисуя сюжет сказки в своей голове.</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 xml:space="preserve">Произведения В. </w:t>
      </w:r>
      <w:proofErr w:type="spellStart"/>
      <w:r w:rsidRPr="00DA4025">
        <w:rPr>
          <w:rFonts w:ascii="Times New Roman" w:hAnsi="Times New Roman" w:cs="Times New Roman"/>
          <w:b/>
          <w:bCs/>
          <w:sz w:val="28"/>
          <w:szCs w:val="28"/>
        </w:rPr>
        <w:t>Сутеева</w:t>
      </w:r>
      <w:proofErr w:type="spellEnd"/>
      <w:r w:rsidRPr="00DA4025">
        <w:rPr>
          <w:rFonts w:ascii="Times New Roman" w:hAnsi="Times New Roman" w:cs="Times New Roman"/>
          <w:b/>
          <w:bCs/>
          <w:sz w:val="28"/>
          <w:szCs w:val="28"/>
        </w:rPr>
        <w:t xml:space="preserve"> для детей 2-3 лет</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«Цыпленок и утенок»</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Книги Виктора </w:t>
      </w:r>
      <w:proofErr w:type="spellStart"/>
      <w:r w:rsidRPr="00DA4025">
        <w:rPr>
          <w:rFonts w:ascii="Times New Roman" w:hAnsi="Times New Roman" w:cs="Times New Roman"/>
          <w:sz w:val="28"/>
          <w:szCs w:val="28"/>
        </w:rPr>
        <w:t>Сутеева</w:t>
      </w:r>
      <w:proofErr w:type="spellEnd"/>
      <w:r w:rsidRPr="00DA4025">
        <w:rPr>
          <w:rFonts w:ascii="Times New Roman" w:hAnsi="Times New Roman" w:cs="Times New Roman"/>
          <w:sz w:val="28"/>
          <w:szCs w:val="28"/>
        </w:rPr>
        <w:t xml:space="preserve"> любимы детской и взрослой аудиторией, потому что автор еще является и отличным иллюстратором своих произведений. Сказка «Цыпленок и утенок» доступна даже малышам возрастом младше, чем два года. Ведь каждое предложение сказки имеет отдельный яркий рисунок, наглядно показывающий все действия персонажей: дружба, ловля червяка, спасение. Ребенок сопереживает героям и одновременно смеется, ведь данная сказка имеет, безусловно, юмористический контекст.</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w:t>
      </w:r>
      <w:r w:rsidRPr="00DA4025">
        <w:rPr>
          <w:rFonts w:ascii="Times New Roman" w:hAnsi="Times New Roman" w:cs="Times New Roman"/>
          <w:b/>
          <w:bCs/>
          <w:sz w:val="28"/>
          <w:szCs w:val="28"/>
        </w:rPr>
        <w:t>«Три котенка»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История-шутка станет любимой для вашего малыша не только из-за милого сюжета и ярких иллюстраций, но и потому что во время ее прочтения ребенок своими глазами будет наблюдать волшебное превращение котят. Данная книга поможет вашему чаду прочно выучить цвета: черный, серый и белый.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w:t>
      </w:r>
      <w:r w:rsidRPr="00DA4025">
        <w:rPr>
          <w:rFonts w:ascii="Times New Roman" w:hAnsi="Times New Roman" w:cs="Times New Roman"/>
          <w:b/>
          <w:bCs/>
          <w:sz w:val="28"/>
          <w:szCs w:val="28"/>
        </w:rPr>
        <w:t>«Под грибом»</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Виктор </w:t>
      </w:r>
      <w:proofErr w:type="spellStart"/>
      <w:r w:rsidRPr="00DA4025">
        <w:rPr>
          <w:rFonts w:ascii="Times New Roman" w:hAnsi="Times New Roman" w:cs="Times New Roman"/>
          <w:sz w:val="28"/>
          <w:szCs w:val="28"/>
        </w:rPr>
        <w:t>Сутеев</w:t>
      </w:r>
      <w:proofErr w:type="spellEnd"/>
      <w:r w:rsidRPr="00DA4025">
        <w:rPr>
          <w:rFonts w:ascii="Times New Roman" w:hAnsi="Times New Roman" w:cs="Times New Roman"/>
          <w:sz w:val="28"/>
          <w:szCs w:val="28"/>
        </w:rPr>
        <w:t xml:space="preserve">, взяв за основу традиционный сюжет русской народной сказки «Теремок», придал своей истории несколько иное обрамление </w:t>
      </w:r>
      <w:proofErr w:type="gramStart"/>
      <w:r w:rsidRPr="00DA4025">
        <w:rPr>
          <w:rFonts w:ascii="Times New Roman" w:hAnsi="Times New Roman" w:cs="Times New Roman"/>
          <w:sz w:val="28"/>
          <w:szCs w:val="28"/>
        </w:rPr>
        <w:t>и  сделал</w:t>
      </w:r>
      <w:proofErr w:type="gramEnd"/>
      <w:r w:rsidRPr="00DA4025">
        <w:rPr>
          <w:rFonts w:ascii="Times New Roman" w:hAnsi="Times New Roman" w:cs="Times New Roman"/>
          <w:sz w:val="28"/>
          <w:szCs w:val="28"/>
        </w:rPr>
        <w:t xml:space="preserve"> его более трогательным.  Ситуация, описанная в сказке, безусловно, учит детей добру. Звери, вынуждены ютиться под маленьким грибком, прячась от непогоды. Притом, каждый готов подвинуться, чтобы спасти товарища. Сюжет также обостряет внезапное появление лисы, охотящейся за зайчиком. «В тесноте, да не в обиде» — гласит основная мудрость сказки. Интересен тот момент, что к каждой мини-ситуации рассказа сам автор сделал соответствующую иллюстрацию. Ребенок видит, как гриб постепенно растет, в конце сказки автор обращается к своим маленьким читателям с вопросом: «Почему гриб вырос?».  Сказка также помогает развивать в ребенке логическое мышление.</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«Дядя Миша»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Известная сказка Виктора </w:t>
      </w:r>
      <w:proofErr w:type="spellStart"/>
      <w:r w:rsidRPr="00DA4025">
        <w:rPr>
          <w:rFonts w:ascii="Times New Roman" w:hAnsi="Times New Roman" w:cs="Times New Roman"/>
          <w:sz w:val="28"/>
          <w:szCs w:val="28"/>
        </w:rPr>
        <w:t>Сутеева</w:t>
      </w:r>
      <w:proofErr w:type="spellEnd"/>
      <w:r w:rsidRPr="00DA4025">
        <w:rPr>
          <w:rFonts w:ascii="Times New Roman" w:hAnsi="Times New Roman" w:cs="Times New Roman"/>
          <w:sz w:val="28"/>
          <w:szCs w:val="28"/>
        </w:rPr>
        <w:t xml:space="preserve"> учит детей добру и справедливости. Образ Медведя поможет деткам понять, что в случае сложной ситуации нужно обращаться за помощью к старшим.</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«Мешок яблок»</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lastRenderedPageBreak/>
        <w:t xml:space="preserve">Пожалуй, эта сказка является самым известным произведением Виктора </w:t>
      </w:r>
      <w:proofErr w:type="spellStart"/>
      <w:r w:rsidRPr="00DA4025">
        <w:rPr>
          <w:rFonts w:ascii="Times New Roman" w:hAnsi="Times New Roman" w:cs="Times New Roman"/>
          <w:sz w:val="28"/>
          <w:szCs w:val="28"/>
        </w:rPr>
        <w:t>Сутеева</w:t>
      </w:r>
      <w:proofErr w:type="spellEnd"/>
      <w:r w:rsidRPr="00DA4025">
        <w:rPr>
          <w:rFonts w:ascii="Times New Roman" w:hAnsi="Times New Roman" w:cs="Times New Roman"/>
          <w:sz w:val="28"/>
          <w:szCs w:val="28"/>
        </w:rPr>
        <w:t xml:space="preserve">. Сюжет истории является достаточно волнительным для сознания маленькой крохи. Папа-Заяц, заботясь о своей большой семье, идет в непроходимый лес, чтобы набрать мешок яблок. Но натура зайца не позволяет ему донести фрукты до пункта назначения: добряк раздал все яблоки голодным зверям. Вынужденный вернуться обратно, заяц встречается с волком. Доброта побеждает: заяц дома, и он вознагражден угощением от своих друзей. Данная </w:t>
      </w:r>
      <w:proofErr w:type="gramStart"/>
      <w:r w:rsidRPr="00DA4025">
        <w:rPr>
          <w:rFonts w:ascii="Times New Roman" w:hAnsi="Times New Roman" w:cs="Times New Roman"/>
          <w:sz w:val="28"/>
          <w:szCs w:val="28"/>
        </w:rPr>
        <w:t>книга  —</w:t>
      </w:r>
      <w:proofErr w:type="gramEnd"/>
      <w:r w:rsidRPr="00DA4025">
        <w:rPr>
          <w:rFonts w:ascii="Times New Roman" w:hAnsi="Times New Roman" w:cs="Times New Roman"/>
          <w:sz w:val="28"/>
          <w:szCs w:val="28"/>
        </w:rPr>
        <w:t xml:space="preserve"> отличное пособие по обучению развития в ребенке таких человеческих качеств, как доброта, щедрость и отзывчивость.</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«Капризная кошка»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Данная сказка имеет картинки, поэтапно иллюстрирующие сюжет произведения. Повторное прочтение можно усложнить: предоставить ребенку возможность самому делать несложные иллюстрации.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Произведения С. Маршака для детей 2-3 лет</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w:t>
      </w:r>
      <w:r w:rsidRPr="00DA4025">
        <w:rPr>
          <w:rFonts w:ascii="Times New Roman" w:hAnsi="Times New Roman" w:cs="Times New Roman"/>
          <w:b/>
          <w:bCs/>
          <w:sz w:val="28"/>
          <w:szCs w:val="28"/>
        </w:rPr>
        <w:t>«Усатый-полосатый»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Книга С. </w:t>
      </w:r>
      <w:proofErr w:type="gramStart"/>
      <w:r w:rsidRPr="00DA4025">
        <w:rPr>
          <w:rFonts w:ascii="Times New Roman" w:hAnsi="Times New Roman" w:cs="Times New Roman"/>
          <w:sz w:val="28"/>
          <w:szCs w:val="28"/>
        </w:rPr>
        <w:t>Маршака  рассказывает</w:t>
      </w:r>
      <w:proofErr w:type="gramEnd"/>
      <w:r w:rsidRPr="00DA4025">
        <w:rPr>
          <w:rFonts w:ascii="Times New Roman" w:hAnsi="Times New Roman" w:cs="Times New Roman"/>
          <w:sz w:val="28"/>
          <w:szCs w:val="28"/>
        </w:rPr>
        <w:t xml:space="preserve"> о жизни маленького котенка. Интересное знакомство с миром: первое блюдо, прогулка, игры с карандашами – все это так естественно описано! Книга является шуточным рассказом, но в то же время помогает ребенку понять, каким образом нужно ухаживать за домашними животными.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«Где обедал воробей?»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История создана для самых маленьких читателей. В книге рассказывается о воробье, у которого </w:t>
      </w:r>
      <w:proofErr w:type="gramStart"/>
      <w:r w:rsidRPr="00DA4025">
        <w:rPr>
          <w:rFonts w:ascii="Times New Roman" w:hAnsi="Times New Roman" w:cs="Times New Roman"/>
          <w:sz w:val="28"/>
          <w:szCs w:val="28"/>
        </w:rPr>
        <w:t>было  много</w:t>
      </w:r>
      <w:proofErr w:type="gramEnd"/>
      <w:r w:rsidRPr="00DA4025">
        <w:rPr>
          <w:rFonts w:ascii="Times New Roman" w:hAnsi="Times New Roman" w:cs="Times New Roman"/>
          <w:sz w:val="28"/>
          <w:szCs w:val="28"/>
        </w:rPr>
        <w:t xml:space="preserve"> друзей, проживающих в городском зоопарке. Воробей, не имея собственного дома, всегда был сыт и счастлив, потому что друзья угощали его разными вкусностями: морковкой, капустой или хлебными крошками. Не имей сто рублей, а имей сто друзей — именно так гласит русская пословица.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«Рассеянный»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Существует мнение, что лучше учиться на чужих ошибках. Эту мысль ярко иллюстрирует произведение С. Маршака «Рассеянный». Шуточная история дает возможность ребенку по-доброму посмеяться над героем и не совершать его ошибок.</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«Про все на свете»</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Как только ребенок знакомится с животными, изучает цвета и геометрические фигуры, то у него возникает потребность перейти на новый уровень: и этим этапом становится изучение букв. Книга С.Я. Маршака </w:t>
      </w:r>
      <w:r w:rsidRPr="00DA4025">
        <w:rPr>
          <w:rFonts w:ascii="Times New Roman" w:hAnsi="Times New Roman" w:cs="Times New Roman"/>
          <w:sz w:val="28"/>
          <w:szCs w:val="28"/>
        </w:rPr>
        <w:lastRenderedPageBreak/>
        <w:t xml:space="preserve">позволяет вашему ребенку изучать алфавит в стихотворной форме, что способствует быстрому запоминанию. Шуточная подача материала стимулирует желание </w:t>
      </w:r>
      <w:proofErr w:type="gramStart"/>
      <w:r w:rsidRPr="00DA4025">
        <w:rPr>
          <w:rFonts w:ascii="Times New Roman" w:hAnsi="Times New Roman" w:cs="Times New Roman"/>
          <w:sz w:val="28"/>
          <w:szCs w:val="28"/>
        </w:rPr>
        <w:t>ребенка  познавать</w:t>
      </w:r>
      <w:proofErr w:type="gramEnd"/>
      <w:r w:rsidRPr="00DA4025">
        <w:rPr>
          <w:rFonts w:ascii="Times New Roman" w:hAnsi="Times New Roman" w:cs="Times New Roman"/>
          <w:sz w:val="28"/>
          <w:szCs w:val="28"/>
        </w:rPr>
        <w:t xml:space="preserve"> что-то новое.</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Д. Хармс «Храбрый ежик»</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Небольшое стихотворение Д. Хармса любимо воспитателями детских садов, ведь оно написано в форме загадки, ответ на которую дети смогут дать, вспомнив то, какие звуки издают животные. Также стихотворение может послужить прекрасным материалом для инсценировки, что способствует развитию творческого начала в маленьком ценителе искусства.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В. Левин «Глупая Лошадь»</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Лошадь – главная героиня данного стихотворения – решила прогуляться в разных калошах. Ребенок, помимо прочтения, может также делать собственные иллюстрации. Малышам двух лет особенно будет интересно «наряжать» лошадку в калоши разных цветов. Здесь можно проявить фантазию: составить игры на сопоставление и дифференциацию.</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Гаршин «Лягушка-путешественница»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Сказка Гаршина «Лягушка-путешественница» так любима детской аудиторией! Малыши с удовольствием следят за приключением лягушки-хвастунишки. Образ лягушки ярко демонстрирует малышам, что хвастовство – это плохое чувство, которое может привести к беде, как, в прочем, и случилось с главной героиней.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К. Ушинский «Сказки»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Герои сказок Константина Ушинского – это лесные и домашние звери, которые столь привычны для детского сознания. Заимствуя сюжеты русских народных сказок, автор не теряет и индивидуальности, раскрывая образы своих персонажей в необычных ситуациях: волк дружит с собакой, гусь и журавль меряются красотой, два козлика не дают друг другу перейти мостик, а рак спасается от вороны. Все эти истории имеют глубокую мораль, что делает книгу К. Ушинского еще более полезной для чтения.</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Б. Поттер «</w:t>
      </w:r>
      <w:proofErr w:type="spellStart"/>
      <w:r w:rsidRPr="00DA4025">
        <w:rPr>
          <w:rFonts w:ascii="Times New Roman" w:hAnsi="Times New Roman" w:cs="Times New Roman"/>
          <w:b/>
          <w:bCs/>
          <w:sz w:val="28"/>
          <w:szCs w:val="28"/>
        </w:rPr>
        <w:t>Флопси</w:t>
      </w:r>
      <w:proofErr w:type="spellEnd"/>
      <w:r w:rsidRPr="00DA4025">
        <w:rPr>
          <w:rFonts w:ascii="Times New Roman" w:hAnsi="Times New Roman" w:cs="Times New Roman"/>
          <w:b/>
          <w:bCs/>
          <w:sz w:val="28"/>
          <w:szCs w:val="28"/>
        </w:rPr>
        <w:t xml:space="preserve">, </w:t>
      </w:r>
      <w:proofErr w:type="spellStart"/>
      <w:r w:rsidRPr="00DA4025">
        <w:rPr>
          <w:rFonts w:ascii="Times New Roman" w:hAnsi="Times New Roman" w:cs="Times New Roman"/>
          <w:b/>
          <w:bCs/>
          <w:sz w:val="28"/>
          <w:szCs w:val="28"/>
        </w:rPr>
        <w:t>Мопси</w:t>
      </w:r>
      <w:proofErr w:type="spellEnd"/>
      <w:r w:rsidRPr="00DA4025">
        <w:rPr>
          <w:rFonts w:ascii="Times New Roman" w:hAnsi="Times New Roman" w:cs="Times New Roman"/>
          <w:b/>
          <w:bCs/>
          <w:sz w:val="28"/>
          <w:szCs w:val="28"/>
        </w:rPr>
        <w:t xml:space="preserve"> и Ватный хвост»</w:t>
      </w:r>
    </w:p>
    <w:p w:rsidR="00DA4025" w:rsidRPr="00DA4025" w:rsidRDefault="00DA4025" w:rsidP="00DA4025">
      <w:pPr>
        <w:rPr>
          <w:rFonts w:ascii="Times New Roman" w:hAnsi="Times New Roman" w:cs="Times New Roman"/>
          <w:sz w:val="28"/>
          <w:szCs w:val="28"/>
        </w:rPr>
      </w:pPr>
      <w:proofErr w:type="spellStart"/>
      <w:r w:rsidRPr="00DA4025">
        <w:rPr>
          <w:rFonts w:ascii="Times New Roman" w:hAnsi="Times New Roman" w:cs="Times New Roman"/>
          <w:sz w:val="28"/>
          <w:szCs w:val="28"/>
        </w:rPr>
        <w:t>Флопси</w:t>
      </w:r>
      <w:proofErr w:type="spellEnd"/>
      <w:r w:rsidRPr="00DA4025">
        <w:rPr>
          <w:rFonts w:ascii="Times New Roman" w:hAnsi="Times New Roman" w:cs="Times New Roman"/>
          <w:sz w:val="28"/>
          <w:szCs w:val="28"/>
        </w:rPr>
        <w:t xml:space="preserve"> и </w:t>
      </w:r>
      <w:proofErr w:type="spellStart"/>
      <w:r w:rsidRPr="00DA4025">
        <w:rPr>
          <w:rFonts w:ascii="Times New Roman" w:hAnsi="Times New Roman" w:cs="Times New Roman"/>
          <w:sz w:val="28"/>
          <w:szCs w:val="28"/>
        </w:rPr>
        <w:t>Мопси</w:t>
      </w:r>
      <w:proofErr w:type="spellEnd"/>
      <w:r w:rsidRPr="00DA4025">
        <w:rPr>
          <w:rFonts w:ascii="Times New Roman" w:hAnsi="Times New Roman" w:cs="Times New Roman"/>
          <w:sz w:val="28"/>
          <w:szCs w:val="28"/>
        </w:rPr>
        <w:t xml:space="preserve"> – известнейшие персонажи английской писательницы. Яркие иллюстрации, нетипичные образы останутся в памяти вашего малыша. Истории, случившиеся с героями, научат малышей доброте и отзывчивости.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Б. Поттер «</w:t>
      </w:r>
      <w:proofErr w:type="spellStart"/>
      <w:r w:rsidRPr="00DA4025">
        <w:rPr>
          <w:rFonts w:ascii="Times New Roman" w:hAnsi="Times New Roman" w:cs="Times New Roman"/>
          <w:b/>
          <w:bCs/>
          <w:sz w:val="28"/>
          <w:szCs w:val="28"/>
        </w:rPr>
        <w:t>Ухти-Пухти</w:t>
      </w:r>
      <w:proofErr w:type="spellEnd"/>
      <w:r w:rsidRPr="00DA4025">
        <w:rPr>
          <w:rFonts w:ascii="Times New Roman" w:hAnsi="Times New Roman" w:cs="Times New Roman"/>
          <w:b/>
          <w:bCs/>
          <w:sz w:val="28"/>
          <w:szCs w:val="28"/>
        </w:rPr>
        <w:t>»</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На первый взгляд сюжет незамысловат: девочка Люси знакомится с прачкой </w:t>
      </w:r>
      <w:proofErr w:type="spellStart"/>
      <w:r w:rsidRPr="00DA4025">
        <w:rPr>
          <w:rFonts w:ascii="Times New Roman" w:hAnsi="Times New Roman" w:cs="Times New Roman"/>
          <w:sz w:val="28"/>
          <w:szCs w:val="28"/>
        </w:rPr>
        <w:t>Ухти-Пухти</w:t>
      </w:r>
      <w:proofErr w:type="spellEnd"/>
      <w:r w:rsidRPr="00DA4025">
        <w:rPr>
          <w:rFonts w:ascii="Times New Roman" w:hAnsi="Times New Roman" w:cs="Times New Roman"/>
          <w:sz w:val="28"/>
          <w:szCs w:val="28"/>
        </w:rPr>
        <w:t xml:space="preserve">, у которой находятся ее вещи. Но авторский стиль приходится </w:t>
      </w:r>
      <w:r w:rsidRPr="00DA4025">
        <w:rPr>
          <w:rFonts w:ascii="Times New Roman" w:hAnsi="Times New Roman" w:cs="Times New Roman"/>
          <w:sz w:val="28"/>
          <w:szCs w:val="28"/>
        </w:rPr>
        <w:lastRenderedPageBreak/>
        <w:t>по душе любому малышу. Детки возрастом даже младше двух лет, уже понимают данную историю. Поэтому данная книга может стать одной из первых книг, которую вы можете читать своему малышу.</w:t>
      </w:r>
    </w:p>
    <w:p w:rsidR="00DA4025" w:rsidRPr="00DA4025" w:rsidRDefault="00DA4025" w:rsidP="00DA4025">
      <w:pPr>
        <w:rPr>
          <w:rFonts w:ascii="Times New Roman" w:hAnsi="Times New Roman" w:cs="Times New Roman"/>
          <w:sz w:val="28"/>
          <w:szCs w:val="28"/>
        </w:rPr>
      </w:pPr>
      <w:proofErr w:type="spellStart"/>
      <w:r w:rsidRPr="00DA4025">
        <w:rPr>
          <w:rFonts w:ascii="Times New Roman" w:hAnsi="Times New Roman" w:cs="Times New Roman"/>
          <w:b/>
          <w:bCs/>
          <w:sz w:val="28"/>
          <w:szCs w:val="28"/>
        </w:rPr>
        <w:t>Дональдсон</w:t>
      </w:r>
      <w:proofErr w:type="spellEnd"/>
      <w:r w:rsidRPr="00DA4025">
        <w:rPr>
          <w:rFonts w:ascii="Times New Roman" w:hAnsi="Times New Roman" w:cs="Times New Roman"/>
          <w:b/>
          <w:bCs/>
          <w:sz w:val="28"/>
          <w:szCs w:val="28"/>
        </w:rPr>
        <w:t xml:space="preserve"> «Улитка и кит»</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Книга Джулии </w:t>
      </w:r>
      <w:proofErr w:type="spellStart"/>
      <w:r w:rsidRPr="00DA4025">
        <w:rPr>
          <w:rFonts w:ascii="Times New Roman" w:hAnsi="Times New Roman" w:cs="Times New Roman"/>
          <w:sz w:val="28"/>
          <w:szCs w:val="28"/>
        </w:rPr>
        <w:t>Дональдсон</w:t>
      </w:r>
      <w:proofErr w:type="spellEnd"/>
      <w:r w:rsidRPr="00DA4025">
        <w:rPr>
          <w:rFonts w:ascii="Times New Roman" w:hAnsi="Times New Roman" w:cs="Times New Roman"/>
          <w:sz w:val="28"/>
          <w:szCs w:val="28"/>
        </w:rPr>
        <w:t xml:space="preserve"> «Улитка и кит» является победителем международного конкурса как лучшая иллюстрированная книга. Такое творение не оставит равнодушным любого читателя. Интересные истории откроют вашему ребенку удивительный морской мир.</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 xml:space="preserve">Произведения Г. </w:t>
      </w:r>
      <w:proofErr w:type="spellStart"/>
      <w:r w:rsidRPr="00DA4025">
        <w:rPr>
          <w:rFonts w:ascii="Times New Roman" w:hAnsi="Times New Roman" w:cs="Times New Roman"/>
          <w:b/>
          <w:bCs/>
          <w:sz w:val="28"/>
          <w:szCs w:val="28"/>
        </w:rPr>
        <w:t>Остера</w:t>
      </w:r>
      <w:proofErr w:type="spellEnd"/>
      <w:r w:rsidRPr="00DA4025">
        <w:rPr>
          <w:rFonts w:ascii="Times New Roman" w:hAnsi="Times New Roman" w:cs="Times New Roman"/>
          <w:b/>
          <w:bCs/>
          <w:sz w:val="28"/>
          <w:szCs w:val="28"/>
        </w:rPr>
        <w:t xml:space="preserve"> для малышей 2-3 лет</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«Котенок по имени Гав»</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Книга-загадка очень необычна не только по содержанию. Стиль автора Григория </w:t>
      </w:r>
      <w:proofErr w:type="spellStart"/>
      <w:r w:rsidRPr="00DA4025">
        <w:rPr>
          <w:rFonts w:ascii="Times New Roman" w:hAnsi="Times New Roman" w:cs="Times New Roman"/>
          <w:sz w:val="28"/>
          <w:szCs w:val="28"/>
        </w:rPr>
        <w:t>Остера</w:t>
      </w:r>
      <w:proofErr w:type="spellEnd"/>
      <w:r w:rsidRPr="00DA4025">
        <w:rPr>
          <w:rFonts w:ascii="Times New Roman" w:hAnsi="Times New Roman" w:cs="Times New Roman"/>
          <w:sz w:val="28"/>
          <w:szCs w:val="28"/>
        </w:rPr>
        <w:t xml:space="preserve"> весьма оригинален: писатель постоянно «играет со словом</w:t>
      </w:r>
      <w:proofErr w:type="gramStart"/>
      <w:r w:rsidRPr="00DA4025">
        <w:rPr>
          <w:rFonts w:ascii="Times New Roman" w:hAnsi="Times New Roman" w:cs="Times New Roman"/>
          <w:sz w:val="28"/>
          <w:szCs w:val="28"/>
        </w:rPr>
        <w:t>»,  тем</w:t>
      </w:r>
      <w:proofErr w:type="gramEnd"/>
      <w:r w:rsidRPr="00DA4025">
        <w:rPr>
          <w:rFonts w:ascii="Times New Roman" w:hAnsi="Times New Roman" w:cs="Times New Roman"/>
          <w:sz w:val="28"/>
          <w:szCs w:val="28"/>
        </w:rPr>
        <w:t xml:space="preserve"> самым еще больше интригуя маленьких читателей: ребенок гадает, какое же имя имеет котенок, почему старый кот считает, что имя котенка может привлечь неприятности. Данная книга отлично развивает воображение малышей. Книга также имеет отменные иллюстрации, знакомые всему читательскому миру.</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«Середина сосиски»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«Середина сосиски» — это один из самых коротких рассказов о путешествиях котенка по имени </w:t>
      </w:r>
      <w:proofErr w:type="gramStart"/>
      <w:r w:rsidRPr="00DA4025">
        <w:rPr>
          <w:rFonts w:ascii="Times New Roman" w:hAnsi="Times New Roman" w:cs="Times New Roman"/>
          <w:sz w:val="28"/>
          <w:szCs w:val="28"/>
        </w:rPr>
        <w:t>Гав</w:t>
      </w:r>
      <w:proofErr w:type="gramEnd"/>
      <w:r w:rsidRPr="00DA4025">
        <w:rPr>
          <w:rFonts w:ascii="Times New Roman" w:hAnsi="Times New Roman" w:cs="Times New Roman"/>
          <w:sz w:val="28"/>
          <w:szCs w:val="28"/>
        </w:rPr>
        <w:t xml:space="preserve"> и в тоже время самых милых по содержанию. Ребенок не только переживает за героя, но и учится тому, что нужно поделиться с другом любой вещью, даже если в желудке пусто, а на тарелке последняя сосиска. Также перед малышом ставится вопрос: куда же исчезла серединка сосиски. Такая авторская подача развивает в малыше не только образное, но и критическое мышление.</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 xml:space="preserve">И. </w:t>
      </w:r>
      <w:proofErr w:type="spellStart"/>
      <w:r w:rsidRPr="00DA4025">
        <w:rPr>
          <w:rFonts w:ascii="Times New Roman" w:hAnsi="Times New Roman" w:cs="Times New Roman"/>
          <w:b/>
          <w:bCs/>
          <w:sz w:val="28"/>
          <w:szCs w:val="28"/>
        </w:rPr>
        <w:t>Томакова</w:t>
      </w:r>
      <w:proofErr w:type="spellEnd"/>
      <w:r w:rsidRPr="00DA4025">
        <w:rPr>
          <w:rFonts w:ascii="Times New Roman" w:hAnsi="Times New Roman" w:cs="Times New Roman"/>
          <w:b/>
          <w:bCs/>
          <w:sz w:val="28"/>
          <w:szCs w:val="28"/>
        </w:rPr>
        <w:t>, стихи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Ирина </w:t>
      </w:r>
      <w:proofErr w:type="spellStart"/>
      <w:r w:rsidRPr="00DA4025">
        <w:rPr>
          <w:rFonts w:ascii="Times New Roman" w:hAnsi="Times New Roman" w:cs="Times New Roman"/>
          <w:sz w:val="28"/>
          <w:szCs w:val="28"/>
        </w:rPr>
        <w:t>Томакова</w:t>
      </w:r>
      <w:proofErr w:type="spellEnd"/>
      <w:r w:rsidRPr="00DA4025">
        <w:rPr>
          <w:rFonts w:ascii="Times New Roman" w:hAnsi="Times New Roman" w:cs="Times New Roman"/>
          <w:sz w:val="28"/>
          <w:szCs w:val="28"/>
        </w:rPr>
        <w:t xml:space="preserve"> – поэтесса, завоевавшая любовь детской и взрослой аудиторий. Данные стихи можно не просто читать перед сном, а непосредственно использовать во время кормления, прогулки, игр или купания. Тематические стихи легко запоминаются малышами.</w:t>
      </w:r>
    </w:p>
    <w:p w:rsidR="00DA4025" w:rsidRPr="00DA4025" w:rsidRDefault="00DA4025" w:rsidP="00DA4025">
      <w:pPr>
        <w:rPr>
          <w:rFonts w:ascii="Times New Roman" w:hAnsi="Times New Roman" w:cs="Times New Roman"/>
          <w:sz w:val="28"/>
          <w:szCs w:val="28"/>
        </w:rPr>
      </w:pPr>
      <w:proofErr w:type="spellStart"/>
      <w:r w:rsidRPr="00DA4025">
        <w:rPr>
          <w:rFonts w:ascii="Times New Roman" w:hAnsi="Times New Roman" w:cs="Times New Roman"/>
          <w:b/>
          <w:bCs/>
          <w:sz w:val="28"/>
          <w:szCs w:val="28"/>
        </w:rPr>
        <w:t>А.Барто</w:t>
      </w:r>
      <w:proofErr w:type="spellEnd"/>
      <w:r w:rsidRPr="00DA4025">
        <w:rPr>
          <w:rFonts w:ascii="Times New Roman" w:hAnsi="Times New Roman" w:cs="Times New Roman"/>
          <w:b/>
          <w:bCs/>
          <w:sz w:val="28"/>
          <w:szCs w:val="28"/>
        </w:rPr>
        <w:t xml:space="preserve"> «Стихи»</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Агния </w:t>
      </w:r>
      <w:proofErr w:type="spellStart"/>
      <w:r w:rsidRPr="00DA4025">
        <w:rPr>
          <w:rFonts w:ascii="Times New Roman" w:hAnsi="Times New Roman" w:cs="Times New Roman"/>
          <w:sz w:val="28"/>
          <w:szCs w:val="28"/>
        </w:rPr>
        <w:t>Барто</w:t>
      </w:r>
      <w:proofErr w:type="spellEnd"/>
      <w:r w:rsidRPr="00DA4025">
        <w:rPr>
          <w:rFonts w:ascii="Times New Roman" w:hAnsi="Times New Roman" w:cs="Times New Roman"/>
          <w:sz w:val="28"/>
          <w:szCs w:val="28"/>
        </w:rPr>
        <w:t xml:space="preserve"> — поэтесса, без творчества которой русские люди не представляют свое детство! В самое начало сборников ее стихотворений обычно помещены самые маленькие по объему. Это и известная «Наша Таня громко плачет», и «Зайку бросила хозяйка», и «У меня живет козленок». Данная книга станет прекрасным руководством для </w:t>
      </w:r>
      <w:r w:rsidRPr="00DA4025">
        <w:rPr>
          <w:rFonts w:ascii="Times New Roman" w:hAnsi="Times New Roman" w:cs="Times New Roman"/>
          <w:sz w:val="28"/>
          <w:szCs w:val="28"/>
        </w:rPr>
        <w:lastRenderedPageBreak/>
        <w:t>обучения малыша запоминанию стихотворений наизусть. Вначале предоставьте вашему малышу проговаривать концовки строчек, постепенно импровизируя и увеличивая объем. Последующая серия стихотворений называется «Младший брат». Это собрание уникальных лирических текстов воспитывает в ребенке чувство ответственности и любви к малышам.</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Владимир Степанов «Разноцветные желания»</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Комплекс-книга, включающая как поэзию, так и прозу. Захватывающие яркие стихотворения-миниатюры о лете, пляже, весенних денечках продолжаются страницами объемных произведений, рассказывающих о жизни детей. Конечные страницы — сказки, которые имеют очень оригинальные сюжеты: на страницах мы встретим ёжика, заботящегося о лесных зверях, ленивого кота, козу-обманщицу и других. Данная книга показывает детям на примерах и </w:t>
      </w:r>
      <w:proofErr w:type="spellStart"/>
      <w:r w:rsidRPr="00DA4025">
        <w:rPr>
          <w:rFonts w:ascii="Times New Roman" w:hAnsi="Times New Roman" w:cs="Times New Roman"/>
          <w:sz w:val="28"/>
          <w:szCs w:val="28"/>
        </w:rPr>
        <w:t>антипримерах</w:t>
      </w:r>
      <w:proofErr w:type="spellEnd"/>
      <w:r w:rsidRPr="00DA4025">
        <w:rPr>
          <w:rFonts w:ascii="Times New Roman" w:hAnsi="Times New Roman" w:cs="Times New Roman"/>
          <w:sz w:val="28"/>
          <w:szCs w:val="28"/>
        </w:rPr>
        <w:t xml:space="preserve"> варианты правильного и неправильного поведения.</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Развивающие книги для детей 2-3 лет: список книг для обучения малыша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Развивающие книги для детей 2-3 лет</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 xml:space="preserve">О. </w:t>
      </w:r>
      <w:proofErr w:type="spellStart"/>
      <w:r w:rsidRPr="00DA4025">
        <w:rPr>
          <w:rFonts w:ascii="Times New Roman" w:hAnsi="Times New Roman" w:cs="Times New Roman"/>
          <w:b/>
          <w:bCs/>
          <w:sz w:val="28"/>
          <w:szCs w:val="28"/>
        </w:rPr>
        <w:t>Земцова</w:t>
      </w:r>
      <w:proofErr w:type="spellEnd"/>
      <w:r w:rsidRPr="00DA4025">
        <w:rPr>
          <w:rFonts w:ascii="Times New Roman" w:hAnsi="Times New Roman" w:cs="Times New Roman"/>
          <w:b/>
          <w:bCs/>
          <w:sz w:val="28"/>
          <w:szCs w:val="28"/>
        </w:rPr>
        <w:t xml:space="preserve"> «</w:t>
      </w:r>
      <w:proofErr w:type="spellStart"/>
      <w:r w:rsidRPr="00DA4025">
        <w:rPr>
          <w:rFonts w:ascii="Times New Roman" w:hAnsi="Times New Roman" w:cs="Times New Roman"/>
          <w:b/>
          <w:bCs/>
          <w:sz w:val="28"/>
          <w:szCs w:val="28"/>
        </w:rPr>
        <w:t>Грамматейка</w:t>
      </w:r>
      <w:proofErr w:type="spellEnd"/>
      <w:r w:rsidRPr="00DA4025">
        <w:rPr>
          <w:rFonts w:ascii="Times New Roman" w:hAnsi="Times New Roman" w:cs="Times New Roman"/>
          <w:b/>
          <w:bCs/>
          <w:sz w:val="28"/>
          <w:szCs w:val="28"/>
        </w:rPr>
        <w:t xml:space="preserve"> 2–3 года»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 xml:space="preserve">Цифры, буквы, вычитание, сложение, чтение по слогам – вот те умения, которые приобретет ваш ребенок после занятий по книге О. </w:t>
      </w:r>
      <w:proofErr w:type="spellStart"/>
      <w:r w:rsidRPr="00DA4025">
        <w:rPr>
          <w:rFonts w:ascii="Times New Roman" w:hAnsi="Times New Roman" w:cs="Times New Roman"/>
          <w:sz w:val="28"/>
          <w:szCs w:val="28"/>
        </w:rPr>
        <w:t>Земцовой</w:t>
      </w:r>
      <w:proofErr w:type="spellEnd"/>
      <w:r w:rsidRPr="00DA4025">
        <w:rPr>
          <w:rFonts w:ascii="Times New Roman" w:hAnsi="Times New Roman" w:cs="Times New Roman"/>
          <w:sz w:val="28"/>
          <w:szCs w:val="28"/>
        </w:rPr>
        <w:t xml:space="preserve"> «</w:t>
      </w:r>
      <w:proofErr w:type="spellStart"/>
      <w:r w:rsidRPr="00DA4025">
        <w:rPr>
          <w:rFonts w:ascii="Times New Roman" w:hAnsi="Times New Roman" w:cs="Times New Roman"/>
          <w:sz w:val="28"/>
          <w:szCs w:val="28"/>
        </w:rPr>
        <w:t>Грамматейка</w:t>
      </w:r>
      <w:proofErr w:type="spellEnd"/>
      <w:r w:rsidRPr="00DA4025">
        <w:rPr>
          <w:rFonts w:ascii="Times New Roman" w:hAnsi="Times New Roman" w:cs="Times New Roman"/>
          <w:sz w:val="28"/>
          <w:szCs w:val="28"/>
        </w:rPr>
        <w:t xml:space="preserve"> 2–3 года». Яркие картинки, веселые задания в пособии делают занятия по изучению букв, цифр интересными для маленьких детей.</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«Развивающие тесты для детей 2–3 года»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Что развивает логику лучше, как выполнение тестов на сопоставление, дифференциацию и исключение. Разные сюжеты, часто взятые из сказок, станут приятным дополнением при подготовке ребенка к детскому садику.</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b/>
          <w:bCs/>
          <w:sz w:val="28"/>
          <w:szCs w:val="28"/>
        </w:rPr>
        <w:t>Этери Заболотная «Умный ребенок 2-3 года»</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t>Данная книга имеет комплекс упражнений, помогающих ребенку прочно усвоить небольшое количество информации. Каждый пример «обыгрывается» с нескольких сторон: например, после изучения новой буквы, автор предлагает найти ее на странице или отличить от других.</w:t>
      </w:r>
    </w:p>
    <w:p w:rsidR="00DA4025" w:rsidRPr="00DA4025" w:rsidRDefault="00DA4025" w:rsidP="00DA4025">
      <w:pPr>
        <w:rPr>
          <w:rFonts w:ascii="Times New Roman" w:hAnsi="Times New Roman" w:cs="Times New Roman"/>
          <w:sz w:val="28"/>
          <w:szCs w:val="28"/>
        </w:rPr>
      </w:pPr>
      <w:r w:rsidRPr="00DA4025">
        <w:rPr>
          <w:rFonts w:ascii="Times New Roman" w:hAnsi="Times New Roman" w:cs="Times New Roman"/>
          <w:sz w:val="28"/>
          <w:szCs w:val="28"/>
        </w:rPr>
        <w:br/>
      </w:r>
    </w:p>
    <w:p w:rsidR="00170EE3" w:rsidRPr="00DA4025" w:rsidRDefault="00DA4025">
      <w:pPr>
        <w:rPr>
          <w:rFonts w:ascii="Times New Roman" w:hAnsi="Times New Roman" w:cs="Times New Roman"/>
          <w:sz w:val="28"/>
          <w:szCs w:val="28"/>
        </w:rPr>
      </w:pPr>
      <w:r w:rsidRPr="00DA4025">
        <w:rPr>
          <w:rFonts w:ascii="Times New Roman" w:hAnsi="Times New Roman" w:cs="Times New Roman"/>
          <w:sz w:val="28"/>
          <w:szCs w:val="28"/>
        </w:rPr>
        <w:t> </w:t>
      </w:r>
    </w:p>
    <w:sectPr w:rsidR="00170EE3" w:rsidRPr="00DA4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25"/>
    <w:rsid w:val="00170EE3"/>
    <w:rsid w:val="00DA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0EE5"/>
  <w15:chartTrackingRefBased/>
  <w15:docId w15:val="{AF83768C-C001-4EE3-B9DA-59D1043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9489">
      <w:bodyDiv w:val="1"/>
      <w:marLeft w:val="0"/>
      <w:marRight w:val="0"/>
      <w:marTop w:val="0"/>
      <w:marBottom w:val="0"/>
      <w:divBdr>
        <w:top w:val="none" w:sz="0" w:space="0" w:color="auto"/>
        <w:left w:val="none" w:sz="0" w:space="0" w:color="auto"/>
        <w:bottom w:val="none" w:sz="0" w:space="0" w:color="auto"/>
        <w:right w:val="none" w:sz="0" w:space="0" w:color="auto"/>
      </w:divBdr>
      <w:divsChild>
        <w:div w:id="601105268">
          <w:marLeft w:val="0"/>
          <w:marRight w:val="0"/>
          <w:marTop w:val="0"/>
          <w:marBottom w:val="300"/>
          <w:divBdr>
            <w:top w:val="none" w:sz="0" w:space="0" w:color="auto"/>
            <w:left w:val="none" w:sz="0" w:space="0" w:color="auto"/>
            <w:bottom w:val="none" w:sz="0" w:space="0" w:color="auto"/>
            <w:right w:val="none" w:sz="0" w:space="0" w:color="auto"/>
          </w:divBdr>
          <w:divsChild>
            <w:div w:id="1892424907">
              <w:marLeft w:val="0"/>
              <w:marRight w:val="0"/>
              <w:marTop w:val="0"/>
              <w:marBottom w:val="0"/>
              <w:divBdr>
                <w:top w:val="none" w:sz="0" w:space="0" w:color="auto"/>
                <w:left w:val="none" w:sz="0" w:space="0" w:color="auto"/>
                <w:bottom w:val="none" w:sz="0" w:space="0" w:color="auto"/>
                <w:right w:val="none" w:sz="0" w:space="0" w:color="auto"/>
              </w:divBdr>
              <w:divsChild>
                <w:div w:id="1471315867">
                  <w:marLeft w:val="0"/>
                  <w:marRight w:val="0"/>
                  <w:marTop w:val="0"/>
                  <w:marBottom w:val="0"/>
                  <w:divBdr>
                    <w:top w:val="none" w:sz="0" w:space="0" w:color="auto"/>
                    <w:left w:val="none" w:sz="0" w:space="0" w:color="auto"/>
                    <w:bottom w:val="none" w:sz="0" w:space="0" w:color="auto"/>
                    <w:right w:val="none" w:sz="0" w:space="0" w:color="auto"/>
                  </w:divBdr>
                  <w:divsChild>
                    <w:div w:id="1198590175">
                      <w:marLeft w:val="0"/>
                      <w:marRight w:val="0"/>
                      <w:marTop w:val="0"/>
                      <w:marBottom w:val="0"/>
                      <w:divBdr>
                        <w:top w:val="none" w:sz="0" w:space="0" w:color="auto"/>
                        <w:left w:val="none" w:sz="0" w:space="0" w:color="auto"/>
                        <w:bottom w:val="none" w:sz="0" w:space="0" w:color="auto"/>
                        <w:right w:val="none" w:sz="0" w:space="0" w:color="auto"/>
                      </w:divBdr>
                      <w:divsChild>
                        <w:div w:id="348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8680">
                  <w:marLeft w:val="0"/>
                  <w:marRight w:val="0"/>
                  <w:marTop w:val="0"/>
                  <w:marBottom w:val="0"/>
                  <w:divBdr>
                    <w:top w:val="none" w:sz="0" w:space="0" w:color="auto"/>
                    <w:left w:val="none" w:sz="0" w:space="0" w:color="auto"/>
                    <w:bottom w:val="none" w:sz="0" w:space="0" w:color="auto"/>
                    <w:right w:val="none" w:sz="0" w:space="0" w:color="auto"/>
                  </w:divBdr>
                  <w:divsChild>
                    <w:div w:id="3462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5726">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3">
          <w:marLeft w:val="0"/>
          <w:marRight w:val="0"/>
          <w:marTop w:val="0"/>
          <w:marBottom w:val="300"/>
          <w:divBdr>
            <w:top w:val="none" w:sz="0" w:space="0" w:color="auto"/>
            <w:left w:val="none" w:sz="0" w:space="0" w:color="auto"/>
            <w:bottom w:val="none" w:sz="0" w:space="0" w:color="auto"/>
            <w:right w:val="none" w:sz="0" w:space="0" w:color="auto"/>
          </w:divBdr>
          <w:divsChild>
            <w:div w:id="9646987">
              <w:marLeft w:val="0"/>
              <w:marRight w:val="0"/>
              <w:marTop w:val="0"/>
              <w:marBottom w:val="0"/>
              <w:divBdr>
                <w:top w:val="none" w:sz="0" w:space="0" w:color="auto"/>
                <w:left w:val="none" w:sz="0" w:space="0" w:color="auto"/>
                <w:bottom w:val="none" w:sz="0" w:space="0" w:color="auto"/>
                <w:right w:val="none" w:sz="0" w:space="0" w:color="auto"/>
              </w:divBdr>
              <w:divsChild>
                <w:div w:id="1822503775">
                  <w:marLeft w:val="0"/>
                  <w:marRight w:val="0"/>
                  <w:marTop w:val="0"/>
                  <w:marBottom w:val="0"/>
                  <w:divBdr>
                    <w:top w:val="none" w:sz="0" w:space="0" w:color="auto"/>
                    <w:left w:val="none" w:sz="0" w:space="0" w:color="auto"/>
                    <w:bottom w:val="none" w:sz="0" w:space="0" w:color="auto"/>
                    <w:right w:val="none" w:sz="0" w:space="0" w:color="auto"/>
                  </w:divBdr>
                  <w:divsChild>
                    <w:div w:id="572400442">
                      <w:marLeft w:val="0"/>
                      <w:marRight w:val="0"/>
                      <w:marTop w:val="0"/>
                      <w:marBottom w:val="0"/>
                      <w:divBdr>
                        <w:top w:val="none" w:sz="0" w:space="0" w:color="auto"/>
                        <w:left w:val="none" w:sz="0" w:space="0" w:color="auto"/>
                        <w:bottom w:val="none" w:sz="0" w:space="0" w:color="auto"/>
                        <w:right w:val="none" w:sz="0" w:space="0" w:color="auto"/>
                      </w:divBdr>
                      <w:divsChild>
                        <w:div w:id="2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4717">
                  <w:marLeft w:val="0"/>
                  <w:marRight w:val="0"/>
                  <w:marTop w:val="0"/>
                  <w:marBottom w:val="0"/>
                  <w:divBdr>
                    <w:top w:val="none" w:sz="0" w:space="0" w:color="auto"/>
                    <w:left w:val="none" w:sz="0" w:space="0" w:color="auto"/>
                    <w:bottom w:val="none" w:sz="0" w:space="0" w:color="auto"/>
                    <w:right w:val="none" w:sz="0" w:space="0" w:color="auto"/>
                  </w:divBdr>
                  <w:divsChild>
                    <w:div w:id="1314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1782</Words>
  <Characters>10162</Characters>
  <Application>Microsoft Office Word</Application>
  <DocSecurity>0</DocSecurity>
  <Lines>84</Lines>
  <Paragraphs>23</Paragraphs>
  <ScaleCrop>false</ScaleCrop>
  <Company>Hewlett-Packard</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2021-10-24T12:41:00Z</dcterms:created>
  <dcterms:modified xsi:type="dcterms:W3CDTF">2021-10-24T12:43:00Z</dcterms:modified>
</cp:coreProperties>
</file>