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rStyle w:val="a4"/>
          <w:color w:val="676A6C"/>
          <w:sz w:val="28"/>
          <w:szCs w:val="28"/>
        </w:rPr>
        <w:t>«Совместный субботник» - как форма педагогической работы с семьями    дошкольников.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>Взаимодействие детского сада и семьи является необходимым условием эффективности педагогического процесса, в котором все – дети, родители и воспитатели являются членами одного коллектива, объединенного общими заботами и проблемами, что очень важно для образовательного процесса.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 xml:space="preserve">Ведущую роль в организации сотрудничества детского сада с семьями воспитанников играют воспитатели. Одна из важных задач воспитателя </w:t>
      </w:r>
      <w:bookmarkStart w:id="0" w:name="_GoBack"/>
      <w:bookmarkEnd w:id="0"/>
      <w:r w:rsidRPr="009E0FE3">
        <w:rPr>
          <w:color w:val="676A6C"/>
          <w:sz w:val="28"/>
          <w:szCs w:val="28"/>
        </w:rPr>
        <w:t>состоит в том, чтобы устранять и сглаживать противоречия между воспитанием в детском саду и семейным воспитанием, способствовать сплочению семьи, взаимопониманию детей и родителей, созданию комфортных условий для развития ребенка в семье и детском саду.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>Эта задача наиболее успешно решается в процессе творческого сотрудничества педагога, воспитанников и их родителей, когда в действиях родителей и педагогов четко прослеживается единство требований.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rStyle w:val="a4"/>
          <w:color w:val="676A6C"/>
          <w:sz w:val="28"/>
          <w:szCs w:val="28"/>
        </w:rPr>
        <w:t> «Совместные субботники» - </w:t>
      </w:r>
      <w:r w:rsidRPr="009E0FE3">
        <w:rPr>
          <w:color w:val="676A6C"/>
          <w:sz w:val="28"/>
          <w:szCs w:val="28"/>
        </w:rPr>
        <w:t>хорошая форма организации совместной трудовой деятельности родителей, детей и педагогов. В процессе данной деятельности решаются такие важные задачи как: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>- Налаживание дружеских отношений между субъектами образовательного процесса;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>- Вовлечение родителей, детей, педагогов в другие совместные формы проведения досуговой деятельности:</w:t>
      </w:r>
    </w:p>
    <w:p w:rsidR="009E0FE3" w:rsidRPr="009E0FE3" w:rsidRDefault="009E0FE3" w:rsidP="009E0FE3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>- Преодоление барьера «родительской отреченности» по отношению к проблемам детского и родительского коллектива группы.</w:t>
      </w:r>
    </w:p>
    <w:p w:rsidR="009E0FE3" w:rsidRPr="009E0FE3" w:rsidRDefault="009E0FE3" w:rsidP="009E0FE3">
      <w:pPr>
        <w:pStyle w:val="a3"/>
        <w:spacing w:before="0" w:beforeAutospacing="0" w:after="150" w:afterAutospacing="0"/>
        <w:ind w:right="150"/>
        <w:rPr>
          <w:color w:val="676A6C"/>
          <w:sz w:val="28"/>
          <w:szCs w:val="28"/>
        </w:rPr>
      </w:pPr>
      <w:r w:rsidRPr="009E0FE3">
        <w:rPr>
          <w:color w:val="676A6C"/>
          <w:sz w:val="28"/>
          <w:szCs w:val="28"/>
        </w:rPr>
        <w:t>Таким образом, данная форма работы с родителями – активное вовлечение семей дошкольников в образовательную деятельность детского сада.</w:t>
      </w:r>
    </w:p>
    <w:p w:rsidR="00523CC9" w:rsidRPr="009E0FE3" w:rsidRDefault="00523CC9">
      <w:pPr>
        <w:rPr>
          <w:rFonts w:ascii="Times New Roman" w:hAnsi="Times New Roman" w:cs="Times New Roman"/>
          <w:sz w:val="28"/>
          <w:szCs w:val="28"/>
        </w:rPr>
      </w:pPr>
    </w:p>
    <w:sectPr w:rsidR="00523CC9" w:rsidRPr="009E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3"/>
    <w:rsid w:val="00523CC9"/>
    <w:rsid w:val="009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9C67-94F1-437B-8FED-793B21E8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2021-10-24T12:28:00Z</dcterms:created>
  <dcterms:modified xsi:type="dcterms:W3CDTF">2021-10-24T12:29:00Z</dcterms:modified>
</cp:coreProperties>
</file>