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2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8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6 г. Темрюка муниципального образования  Темрюкский район</w:t>
      </w: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DAD" w:rsidRDefault="00D94485" w:rsidP="00D45DAD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3983">
        <w:rPr>
          <w:rFonts w:ascii="Times New Roman" w:hAnsi="Times New Roman" w:cs="Times New Roman"/>
          <w:sz w:val="28"/>
          <w:szCs w:val="28"/>
        </w:rPr>
        <w:t>Конспект фрагмента занятия</w:t>
      </w:r>
    </w:p>
    <w:p w:rsidR="00D45DAD" w:rsidRPr="00523983" w:rsidRDefault="00D45DAD" w:rsidP="00D45D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«Профилактика плоскостопия у дошкольников».</w:t>
      </w: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Default="00D94485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DAD" w:rsidRPr="00523983" w:rsidRDefault="00D45DAD" w:rsidP="00D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85" w:rsidRPr="00523983" w:rsidRDefault="00D94485" w:rsidP="00D45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3983">
        <w:rPr>
          <w:rFonts w:ascii="Times New Roman" w:hAnsi="Times New Roman" w:cs="Times New Roman"/>
          <w:sz w:val="28"/>
          <w:szCs w:val="28"/>
        </w:rPr>
        <w:t>Деркачева Татьяна Олеговна</w:t>
      </w:r>
    </w:p>
    <w:p w:rsidR="00D94485" w:rsidRPr="00523983" w:rsidRDefault="00D94485" w:rsidP="00D45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3983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45DAD" w:rsidRDefault="00D45DAD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DAD" w:rsidRDefault="00D45DAD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983" w:rsidRDefault="00D94485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83">
        <w:rPr>
          <w:rFonts w:ascii="Times New Roman" w:hAnsi="Times New Roman" w:cs="Times New Roman"/>
          <w:sz w:val="28"/>
          <w:szCs w:val="28"/>
        </w:rPr>
        <w:lastRenderedPageBreak/>
        <w:t xml:space="preserve">Конспект фрагмента занятия </w:t>
      </w:r>
    </w:p>
    <w:p w:rsidR="00187586" w:rsidRPr="00523983" w:rsidRDefault="00187586" w:rsidP="00D4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586" w:rsidRDefault="00523983" w:rsidP="001875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Цель</w:t>
      </w:r>
      <w:proofErr w:type="gramStart"/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r w:rsidR="00187586" w:rsidRPr="0018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187586" w:rsidRPr="0018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или стабилизировать процессы деформации стопы.</w:t>
      </w:r>
    </w:p>
    <w:p w:rsidR="00187586" w:rsidRPr="00187586" w:rsidRDefault="00187586" w:rsidP="001875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187586" w:rsidRPr="00187586" w:rsidRDefault="00523983" w:rsidP="00187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Задачи</w:t>
      </w: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r w:rsidR="00187586" w:rsidRPr="0018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586" w:rsidRPr="0018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восстановления нормального положения стопы, укрепить мышцы стопы, увеличить их силу;</w:t>
      </w:r>
    </w:p>
    <w:p w:rsidR="00187586" w:rsidRPr="00187586" w:rsidRDefault="00187586" w:rsidP="00187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Обучать правильной постановке стопы.</w:t>
      </w:r>
    </w:p>
    <w:p w:rsidR="00523983" w:rsidRPr="00523983" w:rsidRDefault="00187586" w:rsidP="00187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координацию движений</w:t>
      </w:r>
    </w:p>
    <w:p w:rsidR="00D45DAD" w:rsidRDefault="00523983" w:rsidP="00D45D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Предварительная работа</w:t>
      </w: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: подбор физических упражнений, изготовление оборудования, подбор музыкального сопровождения, </w:t>
      </w:r>
    </w:p>
    <w:p w:rsidR="00187586" w:rsidRDefault="00187586" w:rsidP="00D45D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523983" w:rsidRDefault="00523983" w:rsidP="00D45D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Возраст воспитанников:</w:t>
      </w: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="00D45DA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5-6 лет.</w:t>
      </w:r>
    </w:p>
    <w:p w:rsidR="00187586" w:rsidRPr="00523983" w:rsidRDefault="00187586" w:rsidP="00D45D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187586" w:rsidRDefault="00523983" w:rsidP="00D45D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Материально-техническое обеспечение:</w:t>
      </w: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 музыкальное сопровождение, </w:t>
      </w:r>
      <w:r w:rsidR="0018758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массажная  дорожка,     </w:t>
      </w:r>
      <w:r w:rsidR="00DE11D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вело</w:t>
      </w:r>
      <w:r w:rsidR="0070414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тренажеры, массажные бочонки, сте</w:t>
      </w:r>
      <w:proofErr w:type="gramStart"/>
      <w:r w:rsidR="0070414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п-</w:t>
      </w:r>
      <w:proofErr w:type="gramEnd"/>
      <w:r w:rsidR="0070414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доски , массажные тапочки</w:t>
      </w:r>
      <w:r w:rsidR="00DE11D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, массажный коврик  </w:t>
      </w:r>
      <w:r w:rsidRPr="00523983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для профилактики плоскостопия, </w:t>
      </w:r>
    </w:p>
    <w:p w:rsidR="00523983" w:rsidRDefault="00523983" w:rsidP="00D45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586" w:rsidRDefault="00704146" w:rsidP="00704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04146" w:rsidRDefault="00704146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играют. Инструктор по физкультуре обращает внимание на ребенка, который держится за стопу. Спрашивает: «Что случилось, почему держишься за стопу?». Ребенок отвечает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болит стопа, больно вставать на ногу.</w:t>
      </w:r>
    </w:p>
    <w:p w:rsidR="00B3274A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«Ребята, мы сможем помочь Вере? Что мы должны сделать, чтобы нога у Веры не болела?»</w:t>
      </w:r>
    </w:p>
    <w:p w:rsidR="00B3274A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намазать кремом, сделать упражнения для профилактики плоскостопия.</w:t>
      </w:r>
    </w:p>
    <w:p w:rsidR="00B3274A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«Что сделаем мы?»</w:t>
      </w:r>
    </w:p>
    <w:p w:rsidR="00B3274A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«Выполним упражнения»</w:t>
      </w:r>
    </w:p>
    <w:p w:rsidR="00B3274A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«Комплекс упражнений для профилактики плоскостопия мы выполним в спортивном  зале. А в какой одежде мы будем выполнять упражнения?»</w:t>
      </w:r>
    </w:p>
    <w:p w:rsidR="00B3274A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(в спортивной форме, надо переодеваться).</w:t>
      </w:r>
    </w:p>
    <w:p w:rsidR="0035740E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«Правильно, в  </w:t>
      </w:r>
      <w:r>
        <w:rPr>
          <w:rFonts w:ascii="Times New Roman" w:hAnsi="Times New Roman" w:cs="Times New Roman"/>
          <w:sz w:val="28"/>
          <w:szCs w:val="28"/>
        </w:rPr>
        <w:t>спортивной форме</w:t>
      </w:r>
      <w:r>
        <w:rPr>
          <w:rFonts w:ascii="Times New Roman" w:hAnsi="Times New Roman" w:cs="Times New Roman"/>
          <w:sz w:val="28"/>
          <w:szCs w:val="28"/>
        </w:rPr>
        <w:t xml:space="preserve"> выполнять упражнения удобно».</w:t>
      </w:r>
    </w:p>
    <w:p w:rsidR="00B3274A" w:rsidRDefault="0035740E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одевают спортивную форму. </w:t>
      </w:r>
    </w:p>
    <w:p w:rsidR="00B3274A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инструктором по физической культуре дети входят в зал, снимают чешки.</w:t>
      </w:r>
    </w:p>
    <w:p w:rsidR="00226340" w:rsidRDefault="00FD658C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 д</w:t>
      </w:r>
      <w:bookmarkStart w:id="0" w:name="_GoBack"/>
      <w:bookmarkEnd w:id="0"/>
      <w:r w:rsidR="00B3274A">
        <w:rPr>
          <w:rFonts w:ascii="Times New Roman" w:hAnsi="Times New Roman" w:cs="Times New Roman"/>
          <w:sz w:val="28"/>
          <w:szCs w:val="28"/>
        </w:rPr>
        <w:t xml:space="preserve">ети выполняют упражнения на массажной дорожке, массажном коврике, </w:t>
      </w:r>
      <w:r w:rsidR="00226340">
        <w:rPr>
          <w:rFonts w:ascii="Times New Roman" w:hAnsi="Times New Roman" w:cs="Times New Roman"/>
          <w:sz w:val="28"/>
          <w:szCs w:val="28"/>
        </w:rPr>
        <w:t>в массажных тапочках, на велотренажере, на сте</w:t>
      </w:r>
      <w:proofErr w:type="gramStart"/>
      <w:r w:rsidR="0022634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226340">
        <w:rPr>
          <w:rFonts w:ascii="Times New Roman" w:hAnsi="Times New Roman" w:cs="Times New Roman"/>
          <w:sz w:val="28"/>
          <w:szCs w:val="28"/>
        </w:rPr>
        <w:t xml:space="preserve"> досках, на бочонках.</w:t>
      </w:r>
    </w:p>
    <w:p w:rsidR="00226340" w:rsidRDefault="00226340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 спрашивает Веру о самочувствии, на что она отвечает, что ей лучше, нога болит меньше. </w:t>
      </w:r>
    </w:p>
    <w:p w:rsidR="00B3274A" w:rsidRDefault="00226340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</w:t>
      </w:r>
      <w:r w:rsidR="003574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35740E">
        <w:rPr>
          <w:rFonts w:ascii="Times New Roman" w:hAnsi="Times New Roman" w:cs="Times New Roman"/>
          <w:sz w:val="28"/>
          <w:szCs w:val="28"/>
        </w:rPr>
        <w:t>: «Если каждый день выполнять упражнения для предупреждения плоскостопия, тренировать их, то ваши ножки никогда не будут болеть. Желаю вам быть здоровыми</w:t>
      </w:r>
      <w:proofErr w:type="gramStart"/>
      <w:r w:rsidR="003574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3274A" w:rsidRPr="00523983" w:rsidRDefault="00B3274A" w:rsidP="0070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274A" w:rsidRPr="0052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38D3"/>
    <w:multiLevelType w:val="multilevel"/>
    <w:tmpl w:val="799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9"/>
    <w:rsid w:val="00187586"/>
    <w:rsid w:val="00226340"/>
    <w:rsid w:val="0035740E"/>
    <w:rsid w:val="00523983"/>
    <w:rsid w:val="00617D42"/>
    <w:rsid w:val="00704146"/>
    <w:rsid w:val="00A657A9"/>
    <w:rsid w:val="00B3274A"/>
    <w:rsid w:val="00D45DAD"/>
    <w:rsid w:val="00D94485"/>
    <w:rsid w:val="00DE11DB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2023-04-28T09:11:00Z</dcterms:created>
  <dcterms:modified xsi:type="dcterms:W3CDTF">2023-04-28T12:19:00Z</dcterms:modified>
</cp:coreProperties>
</file>