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Pr="002F4A68">
        <w:rPr>
          <w:rFonts w:ascii="Times New Roman" w:hAnsi="Times New Roman" w:cs="Times New Roman"/>
          <w:b/>
          <w:sz w:val="28"/>
          <w:szCs w:val="28"/>
        </w:rPr>
        <w:t>рограммы, обеспеченность методическими материалами и с</w:t>
      </w:r>
      <w:r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A15039" w:rsidRPr="003E0596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96">
        <w:rPr>
          <w:rFonts w:ascii="Times New Roman" w:hAnsi="Times New Roman" w:cs="Times New Roman"/>
          <w:sz w:val="28"/>
          <w:szCs w:val="28"/>
        </w:rPr>
        <w:t>Здание МБДО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0596">
        <w:rPr>
          <w:rFonts w:ascii="Times New Roman" w:hAnsi="Times New Roman" w:cs="Times New Roman"/>
          <w:sz w:val="28"/>
          <w:szCs w:val="28"/>
        </w:rPr>
        <w:t xml:space="preserve"> ДС </w:t>
      </w:r>
      <w:r>
        <w:rPr>
          <w:rFonts w:ascii="Times New Roman" w:hAnsi="Times New Roman" w:cs="Times New Roman"/>
          <w:sz w:val="28"/>
          <w:szCs w:val="28"/>
        </w:rPr>
        <w:t>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596">
        <w:rPr>
          <w:rFonts w:ascii="Times New Roman" w:hAnsi="Times New Roman" w:cs="Times New Roman"/>
          <w:sz w:val="28"/>
          <w:szCs w:val="28"/>
        </w:rPr>
        <w:t xml:space="preserve"> МОТР: построено </w:t>
      </w:r>
      <w:r>
        <w:rPr>
          <w:rFonts w:ascii="Times New Roman" w:hAnsi="Times New Roman" w:cs="Times New Roman"/>
          <w:sz w:val="28"/>
          <w:szCs w:val="28"/>
        </w:rPr>
        <w:t xml:space="preserve"> в 1972 году</w:t>
      </w:r>
      <w:r w:rsidRPr="003E0596">
        <w:rPr>
          <w:rFonts w:ascii="Times New Roman" w:hAnsi="Times New Roman" w:cs="Times New Roman"/>
          <w:sz w:val="28"/>
          <w:szCs w:val="28"/>
        </w:rPr>
        <w:t xml:space="preserve">, количество этажей: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596">
        <w:rPr>
          <w:rFonts w:ascii="Times New Roman" w:hAnsi="Times New Roman" w:cs="Times New Roman"/>
          <w:sz w:val="28"/>
          <w:szCs w:val="28"/>
        </w:rPr>
        <w:t xml:space="preserve">, в том числе подземных этажей – </w:t>
      </w:r>
      <w:r>
        <w:rPr>
          <w:rFonts w:ascii="Times New Roman" w:hAnsi="Times New Roman" w:cs="Times New Roman"/>
          <w:sz w:val="28"/>
          <w:szCs w:val="28"/>
        </w:rPr>
        <w:t>1. Расположено по адресу: 353507</w:t>
      </w:r>
      <w:r w:rsidRPr="003E0596">
        <w:rPr>
          <w:rFonts w:ascii="Times New Roman" w:hAnsi="Times New Roman" w:cs="Times New Roman"/>
          <w:sz w:val="28"/>
          <w:szCs w:val="28"/>
        </w:rPr>
        <w:t>, Россия, Краснодарский край, Темрюкский район, г. Темрюк,</w:t>
      </w:r>
    </w:p>
    <w:p w:rsidR="00A15039" w:rsidRPr="003E0596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9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Декабристов д. 9-В.</w:t>
      </w:r>
    </w:p>
    <w:p w:rsidR="00A15039" w:rsidRPr="003E0596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наружных стен  и перегородок – кирпич.</w:t>
      </w:r>
    </w:p>
    <w:p w:rsidR="00A15039" w:rsidRPr="003E0596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96">
        <w:rPr>
          <w:rFonts w:ascii="Times New Roman" w:hAnsi="Times New Roman" w:cs="Times New Roman"/>
          <w:sz w:val="28"/>
          <w:szCs w:val="28"/>
        </w:rPr>
        <w:t xml:space="preserve">Кровля – </w:t>
      </w:r>
      <w:proofErr w:type="spellStart"/>
      <w:r w:rsidRPr="003E0596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3E0596">
        <w:rPr>
          <w:rFonts w:ascii="Times New Roman" w:hAnsi="Times New Roman" w:cs="Times New Roman"/>
          <w:sz w:val="28"/>
          <w:szCs w:val="28"/>
        </w:rPr>
        <w:t xml:space="preserve"> по деревянной обрешетке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039" w:rsidRPr="003E0596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96">
        <w:rPr>
          <w:rFonts w:ascii="Times New Roman" w:hAnsi="Times New Roman" w:cs="Times New Roman"/>
          <w:sz w:val="28"/>
          <w:szCs w:val="28"/>
        </w:rPr>
        <w:t>По периметру территория ограждена забором металлическим решетчатым на кирпич</w:t>
      </w:r>
      <w:r>
        <w:rPr>
          <w:rFonts w:ascii="Times New Roman" w:hAnsi="Times New Roman" w:cs="Times New Roman"/>
          <w:sz w:val="28"/>
          <w:szCs w:val="28"/>
        </w:rPr>
        <w:t>ных столбах и кирпичном цоколе.</w:t>
      </w:r>
    </w:p>
    <w:p w:rsidR="00A15039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96">
        <w:rPr>
          <w:rFonts w:ascii="Times New Roman" w:hAnsi="Times New Roman" w:cs="Times New Roman"/>
          <w:sz w:val="28"/>
          <w:szCs w:val="28"/>
        </w:rPr>
        <w:t xml:space="preserve"> Мощение прилегающей территории – асфальтовое и тротуарная плитка.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39" w:rsidRPr="003E0596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96">
        <w:rPr>
          <w:rFonts w:ascii="Times New Roman" w:hAnsi="Times New Roman" w:cs="Times New Roman"/>
          <w:sz w:val="28"/>
          <w:szCs w:val="28"/>
        </w:rPr>
        <w:t>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0596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обеспечивающие: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4A68">
        <w:rPr>
          <w:rFonts w:ascii="Times New Roman" w:hAnsi="Times New Roman" w:cs="Times New Roman"/>
          <w:sz w:val="28"/>
          <w:szCs w:val="28"/>
        </w:rPr>
        <w:t xml:space="preserve">возможность достижения </w:t>
      </w:r>
      <w:proofErr w:type="gramStart"/>
      <w:r w:rsidRPr="002F4A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4A68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рограммы;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 w:cs="Times New Roman"/>
          <w:sz w:val="28"/>
          <w:szCs w:val="28"/>
        </w:rPr>
        <w:t>-20 «</w:t>
      </w:r>
      <w:r w:rsidRPr="002F4A6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A68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5" w:history="1">
        <w:r w:rsidRPr="00A15039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4A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действующим до 1 января 2027 года (далее - СанПиН</w:t>
      </w:r>
      <w:proofErr w:type="gramEnd"/>
      <w:r w:rsidRPr="002F4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A68">
        <w:rPr>
          <w:rFonts w:ascii="Times New Roman" w:hAnsi="Times New Roman" w:cs="Times New Roman"/>
          <w:sz w:val="28"/>
          <w:szCs w:val="28"/>
        </w:rPr>
        <w:t>2.3/2.4.3590-20), СанПиН 1.2.3685-21:</w:t>
      </w:r>
      <w:proofErr w:type="gramEnd"/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отоплению и вентиляции;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деятельность;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режима дня;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пожарной безопасности и электробезопасности;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 охране здоровья обучающихс</w:t>
      </w:r>
      <w:r>
        <w:rPr>
          <w:rFonts w:ascii="Times New Roman" w:hAnsi="Times New Roman" w:cs="Times New Roman"/>
          <w:sz w:val="28"/>
          <w:szCs w:val="28"/>
        </w:rPr>
        <w:t>я и охране труда работников ДОО.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3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39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A15039">
        <w:rPr>
          <w:rFonts w:ascii="Times New Roman" w:hAnsi="Times New Roman" w:cs="Times New Roman"/>
          <w:sz w:val="28"/>
          <w:szCs w:val="28"/>
        </w:rPr>
        <w:t xml:space="preserve"> полным набором оборудования для различных видов детской деятельности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помещении и на участке, игровыми и физкультурными площадками, озелененной территорией.</w:t>
      </w:r>
    </w:p>
    <w:p w:rsidR="00A15039" w:rsidRPr="00A15039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</w:t>
      </w:r>
      <w:r w:rsidRPr="00A15039">
        <w:rPr>
          <w:rFonts w:ascii="Times New Roman" w:hAnsi="Times New Roman" w:cs="Times New Roman"/>
          <w:sz w:val="28"/>
          <w:szCs w:val="28"/>
        </w:rPr>
        <w:t xml:space="preserve"> имеет необходимое оснащение и оборудование для всех видов воспитательной и образовательной деятельности обучающихся (в </w:t>
      </w:r>
      <w:proofErr w:type="spellStart"/>
      <w:r w:rsidRPr="00A150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5039">
        <w:rPr>
          <w:rFonts w:ascii="Times New Roman" w:hAnsi="Times New Roman" w:cs="Times New Roman"/>
          <w:sz w:val="28"/>
          <w:szCs w:val="28"/>
        </w:rPr>
        <w:t>. детей с ОВЗ и детей-инвалидов), педагогической, административной и хозяйственной деятельности:</w:t>
      </w:r>
    </w:p>
    <w:p w:rsidR="00A15039" w:rsidRPr="00893AD9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D9">
        <w:rPr>
          <w:rFonts w:ascii="Times New Roman" w:hAnsi="Times New Roman" w:cs="Times New Roman"/>
          <w:sz w:val="28"/>
          <w:szCs w:val="28"/>
        </w:rPr>
        <w:t>оборудованы отдельные кабинеты для вариативной деятельности:</w:t>
      </w:r>
    </w:p>
    <w:p w:rsidR="00A15039" w:rsidRPr="00893AD9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AD9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познавательно-исследовательский центр, </w:t>
      </w:r>
    </w:p>
    <w:p w:rsidR="00A15039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AD9">
        <w:rPr>
          <w:rFonts w:ascii="Times New Roman" w:hAnsi="Times New Roman" w:cs="Times New Roman"/>
          <w:sz w:val="28"/>
          <w:szCs w:val="28"/>
        </w:rPr>
        <w:t xml:space="preserve">мини музей Кубанского быта, </w:t>
      </w:r>
    </w:p>
    <w:p w:rsidR="00A15039" w:rsidRPr="005C0B34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34">
        <w:rPr>
          <w:rFonts w:ascii="Times New Roman" w:hAnsi="Times New Roman" w:cs="Times New Roman"/>
          <w:sz w:val="28"/>
          <w:szCs w:val="28"/>
        </w:rPr>
        <w:t>На территории детского сада имеется “</w:t>
      </w:r>
      <w:r>
        <w:rPr>
          <w:rFonts w:ascii="Times New Roman" w:hAnsi="Times New Roman" w:cs="Times New Roman"/>
          <w:sz w:val="28"/>
          <w:szCs w:val="28"/>
        </w:rPr>
        <w:t>Метеоплощадка</w:t>
      </w:r>
      <w:r w:rsidRPr="005C0B34">
        <w:rPr>
          <w:rFonts w:ascii="Times New Roman" w:hAnsi="Times New Roman" w:cs="Times New Roman"/>
          <w:sz w:val="28"/>
          <w:szCs w:val="28"/>
        </w:rPr>
        <w:t xml:space="preserve">”, </w:t>
      </w:r>
      <w:proofErr w:type="gramStart"/>
      <w:r w:rsidRPr="005C0B34">
        <w:rPr>
          <w:rFonts w:ascii="Times New Roman" w:hAnsi="Times New Roman" w:cs="Times New Roman"/>
          <w:sz w:val="28"/>
          <w:szCs w:val="28"/>
        </w:rPr>
        <w:t>оборудованная</w:t>
      </w:r>
      <w:proofErr w:type="gramEnd"/>
      <w:r w:rsidRPr="005C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39" w:rsidRPr="005C0B34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Pr="005C0B34">
        <w:rPr>
          <w:rFonts w:ascii="Times New Roman" w:hAnsi="Times New Roman" w:cs="Times New Roman"/>
          <w:sz w:val="28"/>
          <w:szCs w:val="28"/>
        </w:rPr>
        <w:t>, а также “Экологическая</w:t>
      </w:r>
      <w:r w:rsidRPr="00A15039">
        <w:rPr>
          <w:rFonts w:ascii="Times New Roman" w:hAnsi="Times New Roman" w:cs="Times New Roman"/>
          <w:sz w:val="28"/>
          <w:szCs w:val="28"/>
        </w:rPr>
        <w:t xml:space="preserve"> </w:t>
      </w:r>
      <w:r w:rsidRPr="005C0B34">
        <w:rPr>
          <w:rFonts w:ascii="Times New Roman" w:hAnsi="Times New Roman" w:cs="Times New Roman"/>
          <w:sz w:val="28"/>
          <w:szCs w:val="28"/>
        </w:rPr>
        <w:t xml:space="preserve">тропа” для наблюдений за растениями и насекомыми, для реализации задач трудового </w:t>
      </w: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A15039" w:rsidRPr="005C0B34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34">
        <w:rPr>
          <w:rFonts w:ascii="Times New Roman" w:hAnsi="Times New Roman" w:cs="Times New Roman"/>
          <w:sz w:val="28"/>
          <w:szCs w:val="28"/>
        </w:rPr>
        <w:t xml:space="preserve">        Эти особенности позволяют педагогам использовать различные современные технологии, методы развития познавательной активности, приемы социально-культурного развития ребенка при реализ</w:t>
      </w:r>
      <w:r>
        <w:rPr>
          <w:rFonts w:ascii="Times New Roman" w:hAnsi="Times New Roman" w:cs="Times New Roman"/>
          <w:sz w:val="28"/>
          <w:szCs w:val="28"/>
        </w:rPr>
        <w:t>ации образовательной Программы.</w:t>
      </w:r>
    </w:p>
    <w:p w:rsidR="00A15039" w:rsidRPr="005C0B34" w:rsidRDefault="00A15039" w:rsidP="00A1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34">
        <w:rPr>
          <w:rFonts w:ascii="Times New Roman" w:hAnsi="Times New Roman" w:cs="Times New Roman"/>
          <w:sz w:val="28"/>
          <w:szCs w:val="28"/>
        </w:rPr>
        <w:t xml:space="preserve">        Данные особенности материально-технического оснащения определили выбор части</w:t>
      </w:r>
      <w:r w:rsidRPr="001A2DD4">
        <w:rPr>
          <w:rFonts w:ascii="Times New Roman" w:hAnsi="Times New Roman" w:cs="Times New Roman"/>
          <w:sz w:val="28"/>
          <w:szCs w:val="28"/>
        </w:rPr>
        <w:t xml:space="preserve"> </w:t>
      </w:r>
      <w:r w:rsidRPr="005C0B34">
        <w:rPr>
          <w:rFonts w:ascii="Times New Roman" w:hAnsi="Times New Roman" w:cs="Times New Roman"/>
          <w:sz w:val="28"/>
          <w:szCs w:val="28"/>
        </w:rPr>
        <w:t>Программы, формируемой участниками образовательных отношений.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F4A68">
        <w:rPr>
          <w:rFonts w:ascii="Times New Roman" w:hAnsi="Times New Roman" w:cs="Times New Roman"/>
          <w:sz w:val="28"/>
          <w:szCs w:val="28"/>
        </w:rPr>
        <w:t>программы;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5) помещения для занятий специалистов (учитель-логопед, педагог-психолог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Pr="002F4A68">
        <w:rPr>
          <w:rFonts w:ascii="Times New Roman" w:hAnsi="Times New Roman" w:cs="Times New Roman"/>
          <w:sz w:val="28"/>
          <w:szCs w:val="28"/>
        </w:rPr>
        <w:t>);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6) помещения, обеспечивающие охрану и укрепление физического и психологического здоровья, в </w:t>
      </w:r>
      <w:proofErr w:type="spellStart"/>
      <w:r w:rsidRPr="002F4A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4A68">
        <w:rPr>
          <w:rFonts w:ascii="Times New Roman" w:hAnsi="Times New Roman" w:cs="Times New Roman"/>
          <w:sz w:val="28"/>
          <w:szCs w:val="28"/>
        </w:rPr>
        <w:t>. медицинский кабинет;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 ДОО.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Pr="00A15039">
        <w:rPr>
          <w:rFonts w:ascii="Times New Roman" w:hAnsi="Times New Roman" w:cs="Times New Roman"/>
          <w:sz w:val="28"/>
          <w:szCs w:val="28"/>
        </w:rPr>
        <w:t xml:space="preserve"> созданы условия для материально-технического оснащения дополнительных помещений: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видеотек, театральных студий, игротек, экологических троп на территории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,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A68">
        <w:rPr>
          <w:rFonts w:ascii="Times New Roman" w:hAnsi="Times New Roman" w:cs="Times New Roman"/>
          <w:sz w:val="28"/>
          <w:szCs w:val="28"/>
        </w:rPr>
        <w:t>, позволяющих расширить образовательное пространство.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39">
        <w:rPr>
          <w:rFonts w:ascii="Times New Roman" w:hAnsi="Times New Roman" w:cs="Times New Roman"/>
          <w:sz w:val="28"/>
          <w:szCs w:val="28"/>
        </w:rPr>
        <w:t>Программой предусмотрено также использование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039">
        <w:rPr>
          <w:rFonts w:ascii="Times New Roman" w:hAnsi="Times New Roman" w:cs="Times New Roman"/>
          <w:sz w:val="28"/>
          <w:szCs w:val="28"/>
        </w:rPr>
        <w:t xml:space="preserve"> обновляемых образовательных ресурсов, в </w:t>
      </w:r>
      <w:proofErr w:type="spellStart"/>
      <w:r w:rsidRPr="00A150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5039">
        <w:rPr>
          <w:rFonts w:ascii="Times New Roman" w:hAnsi="Times New Roman" w:cs="Times New Roman"/>
          <w:sz w:val="28"/>
          <w:szCs w:val="28"/>
        </w:rPr>
        <w:t xml:space="preserve">. </w:t>
      </w:r>
      <w:r w:rsidRPr="002F4A68">
        <w:rPr>
          <w:rFonts w:ascii="Times New Roman" w:hAnsi="Times New Roman" w:cs="Times New Roman"/>
          <w:sz w:val="28"/>
          <w:szCs w:val="28"/>
        </w:rPr>
        <w:t xml:space="preserve">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</w:t>
      </w:r>
      <w:proofErr w:type="spellStart"/>
      <w:r w:rsidRPr="002F4A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4A68">
        <w:rPr>
          <w:rFonts w:ascii="Times New Roman" w:hAnsi="Times New Roman" w:cs="Times New Roman"/>
          <w:sz w:val="28"/>
          <w:szCs w:val="28"/>
        </w:rPr>
        <w:t>. информационно-телекоммуникационной сети Интернет.</w:t>
      </w:r>
    </w:p>
    <w:p w:rsidR="00A15039" w:rsidRPr="002F4A68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Закуп</w:t>
      </w:r>
      <w:r w:rsidRPr="002F4A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оборудования и средств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Pr="002F4A68">
        <w:rPr>
          <w:rFonts w:ascii="Times New Roman" w:hAnsi="Times New Roman" w:cs="Times New Roman"/>
          <w:sz w:val="28"/>
          <w:szCs w:val="28"/>
        </w:rPr>
        <w:t xml:space="preserve">нормами законодательства Российской Федерации, в </w:t>
      </w:r>
      <w:proofErr w:type="spellStart"/>
      <w:r w:rsidRPr="002F4A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4A68">
        <w:rPr>
          <w:rFonts w:ascii="Times New Roman" w:hAnsi="Times New Roman" w:cs="Times New Roman"/>
          <w:sz w:val="28"/>
          <w:szCs w:val="28"/>
        </w:rPr>
        <w:t>.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A15039" w:rsidRDefault="00A15039" w:rsidP="00A1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 ДОУ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F4A68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её материально-технической базы: анализа образовательных потребностей </w:t>
      </w:r>
      <w:bookmarkStart w:id="0" w:name="_GoBack"/>
      <w:bookmarkEnd w:id="0"/>
      <w:r w:rsidRPr="002F4A68">
        <w:rPr>
          <w:rFonts w:ascii="Times New Roman" w:hAnsi="Times New Roman" w:cs="Times New Roman"/>
          <w:sz w:val="28"/>
          <w:szCs w:val="28"/>
        </w:rPr>
        <w:t xml:space="preserve">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</w:t>
      </w:r>
      <w:proofErr w:type="gramStart"/>
      <w:r w:rsidRPr="002F4A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A68">
        <w:rPr>
          <w:rFonts w:ascii="Times New Roman" w:hAnsi="Times New Roman" w:cs="Times New Roman"/>
          <w:sz w:val="28"/>
          <w:szCs w:val="28"/>
        </w:rPr>
        <w:t>.</w:t>
      </w:r>
    </w:p>
    <w:p w:rsidR="003D7851" w:rsidRDefault="003D7851"/>
    <w:sectPr w:rsidR="003D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1"/>
    <w:rsid w:val="003D7851"/>
    <w:rsid w:val="00A15039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1503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1503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89158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2023-11-13T11:10:00Z</dcterms:created>
  <dcterms:modified xsi:type="dcterms:W3CDTF">2023-11-13T11:16:00Z</dcterms:modified>
</cp:coreProperties>
</file>